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DB" w:rsidRPr="002B47DB" w:rsidRDefault="002B47DB" w:rsidP="002B47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</w:pPr>
      <w:r w:rsidRPr="002B47DB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de-DE"/>
        </w:rPr>
        <w:t>Okul Profili</w:t>
      </w:r>
    </w:p>
    <w:p w:rsidR="002B47DB" w:rsidRPr="002B47DB" w:rsidRDefault="002B47DB" w:rsidP="002B47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</w:pP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Biz </w:t>
      </w:r>
      <w:proofErr w:type="spell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Aachenın</w:t>
      </w:r>
      <w:proofErr w:type="spell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doğu sem</w:t>
      </w:r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>tin</w:t>
      </w: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deki lisesiyiz (</w:t>
      </w:r>
      <w:proofErr w:type="spell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Gymnasium</w:t>
      </w:r>
      <w:proofErr w:type="spell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) ve öğrencilerimizi tam gün okul sistemiyle lise bitirme sınavına(ABITUR) yönetiyoruz (hazırlıyoruz). Ayrıca tam gün kavramı bilimsel programlardan "</w:t>
      </w:r>
      <w:proofErr w:type="spell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Ganzin</w:t>
      </w:r>
      <w:proofErr w:type="spell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" NRW ve </w:t>
      </w:r>
      <w:proofErr w:type="spell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Mercator</w:t>
      </w:r>
      <w:proofErr w:type="spell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Vakfı tarafından izlenir. Birlikte Hugo-</w:t>
      </w:r>
      <w:proofErr w:type="spell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Junkers</w:t>
      </w:r>
      <w:proofErr w:type="spell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-</w:t>
      </w:r>
      <w:proofErr w:type="spell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Realschule</w:t>
      </w:r>
      <w:proofErr w:type="spell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ve </w:t>
      </w:r>
      <w:proofErr w:type="spell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Hauptschule</w:t>
      </w:r>
      <w:proofErr w:type="spell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</w:t>
      </w:r>
      <w:proofErr w:type="spell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Aretzstraße</w:t>
      </w:r>
      <w:proofErr w:type="spell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ile </w:t>
      </w:r>
      <w:proofErr w:type="spell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Aachen-Ost</w:t>
      </w:r>
      <w:proofErr w:type="spell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Okul-birliğini oluşturuyoruz.</w:t>
      </w:r>
    </w:p>
    <w:p w:rsidR="002B47DB" w:rsidRPr="002B47DB" w:rsidRDefault="002B47DB" w:rsidP="002B47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</w:pP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Biz gurur ve saygıyla </w:t>
      </w:r>
      <w:proofErr w:type="spell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Scholl</w:t>
      </w:r>
      <w:proofErr w:type="spell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kardeşlerin ismini taşıyoruz. </w:t>
      </w:r>
      <w:proofErr w:type="spell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Hans</w:t>
      </w:r>
      <w:proofErr w:type="spell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ve </w:t>
      </w:r>
      <w:proofErr w:type="spell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Sophie</w:t>
      </w:r>
      <w:proofErr w:type="spell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</w:t>
      </w:r>
      <w:proofErr w:type="spell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Scholl</w:t>
      </w:r>
      <w:proofErr w:type="spell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nasyonal sosyalizme karşı genç direniş savaşçılar</w:t>
      </w:r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>ıy</w:t>
      </w: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dı. Onlar bugün hala yüreklilik, medeni cesaret ve sorumluluk duygusu için sembolik rakamlar</w:t>
      </w:r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>dır</w:t>
      </w: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. Bu değerleri günlük </w:t>
      </w:r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 xml:space="preserve">hayatta </w:t>
      </w: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yaşamak ve büyütmek istiyoruz. O, Beyaz Gül adını taşıyan direniş grubunun işareti bizim okulumuzun armasıdır ve grubunun karakteri</w:t>
      </w:r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>ni</w:t>
      </w:r>
      <w:bookmarkStart w:id="0" w:name="_GoBack"/>
      <w:bookmarkEnd w:id="0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göstermektedir.</w:t>
      </w:r>
    </w:p>
    <w:p w:rsidR="002B47DB" w:rsidRPr="002B47DB" w:rsidRDefault="002B47DB" w:rsidP="002B47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</w:pP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Eğer bizim okulda</w:t>
      </w:r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 xml:space="preserve">n </w:t>
      </w: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birisine </w:t>
      </w:r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>bizi</w:t>
      </w: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diğer okullardan  ayıran şey </w:t>
      </w:r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>in</w:t>
      </w: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ne olduğunu sorarsanız, o zaman herkes bu soru hakkında aynı fikirdedir: O özel aile ortamı, samimiyet ve kabul bizim birlikteliğ</w:t>
      </w:r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>imize</w:t>
      </w: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sekil verir. Topluluk duygusu bizim için çok önemlidir.</w:t>
      </w:r>
    </w:p>
    <w:p w:rsidR="002B47DB" w:rsidRPr="002B47DB" w:rsidRDefault="002B47DB" w:rsidP="002B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</w:pP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Böylece, büyük öğrenciler küçüklere derslerinden (özel ders olarak) ve okul bahçesinde </w:t>
      </w:r>
      <w:proofErr w:type="spellStart"/>
      <w:proofErr w:type="gram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yardim</w:t>
      </w:r>
      <w:proofErr w:type="spellEnd"/>
      <w:proofErr w:type="gram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eder</w:t>
      </w:r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>ler</w:t>
      </w: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. Ebeveynler kararlı ve tüm komitelerde eşit zeminde </w:t>
      </w:r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 xml:space="preserve">bulunurlar </w:t>
      </w: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ve öğretmenlerle beraber tüm öğrencilere </w:t>
      </w:r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>karşı</w:t>
      </w: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sorumluluk, bağlılık ve ilgi gösterirler. Biz böylece beraber yaşıyoruz. </w:t>
      </w:r>
    </w:p>
    <w:p w:rsidR="002B47DB" w:rsidRPr="002B47DB" w:rsidRDefault="002B47DB" w:rsidP="002B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</w:pP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 </w:t>
      </w:r>
    </w:p>
    <w:p w:rsidR="002B47DB" w:rsidRPr="002B47DB" w:rsidRDefault="002B47DB" w:rsidP="002B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</w:pP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Biz "talep etmek ve desteklemek" için birçok farklı yolu kullanırız. Özellikle yetenekli öğrencilere doğal bilimlerde ek proje çalışmaları sunuyoruz.</w:t>
      </w:r>
    </w:p>
    <w:p w:rsidR="002B47DB" w:rsidRPr="002B47DB" w:rsidRDefault="002B47DB" w:rsidP="002B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</w:pP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Alman dili ve edebiyatı özel sınıflarda ve ayrıca okuma ve diğer yarışmalara katılarak derinleştirilir: Okulumuz ve öğrencilerimiz yurt çapındaki yarışmada “</w:t>
      </w:r>
      <w:proofErr w:type="spell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Jugend</w:t>
      </w:r>
      <w:proofErr w:type="spell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</w:t>
      </w:r>
      <w:proofErr w:type="spell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debattiert</w:t>
      </w:r>
      <w:proofErr w:type="spell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” (gençlik tartışıyor) büyük basari elde etti. </w:t>
      </w:r>
    </w:p>
    <w:p w:rsidR="002B47DB" w:rsidRPr="002B47DB" w:rsidRDefault="002B47DB" w:rsidP="002B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</w:pP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Bizim orta öğretim düzeyindeki “</w:t>
      </w:r>
      <w:proofErr w:type="spell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netrace</w:t>
      </w:r>
      <w:proofErr w:type="spell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” takımımız diğer liselerin son sınıflarına karşı başarılı bir şekilde okulumuza zafer getirdi.</w:t>
      </w:r>
    </w:p>
    <w:p w:rsidR="002B47DB" w:rsidRPr="002B47DB" w:rsidRDefault="002B47DB" w:rsidP="002B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</w:pPr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 xml:space="preserve">Okulumuz, </w:t>
      </w: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ayrıca özel İngilizce öğretim kursu Avrupa Çalışmaları (</w:t>
      </w:r>
      <w:proofErr w:type="spell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European</w:t>
      </w:r>
      <w:proofErr w:type="spell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</w:t>
      </w:r>
      <w:proofErr w:type="spell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Studies</w:t>
      </w:r>
      <w:proofErr w:type="spell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), Fransızca (DELF) dil sertifikaları ve değişim programları </w:t>
      </w:r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>ile</w:t>
      </w: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yabancı dil eğitimi</w:t>
      </w:r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 xml:space="preserve">ni </w:t>
      </w: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destekliyor. </w:t>
      </w:r>
    </w:p>
    <w:p w:rsidR="002B47DB" w:rsidRPr="002B47DB" w:rsidRDefault="002B47DB" w:rsidP="002B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</w:pP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 </w:t>
      </w:r>
    </w:p>
    <w:p w:rsidR="002B47DB" w:rsidRPr="002B47DB" w:rsidRDefault="002B47DB" w:rsidP="002B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</w:pPr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 xml:space="preserve">İyi bir </w:t>
      </w:r>
      <w:proofErr w:type="spellStart"/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>poje</w:t>
      </w:r>
      <w:proofErr w:type="spellEnd"/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 xml:space="preserve"> </w:t>
      </w: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özellikle  bizim enternasyonal iyileştirici sınıflardan (</w:t>
      </w:r>
      <w:proofErr w:type="spell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Internationale</w:t>
      </w:r>
      <w:proofErr w:type="spell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</w:t>
      </w:r>
      <w:proofErr w:type="spell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Förderklassen</w:t>
      </w:r>
      <w:proofErr w:type="spell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) yapılır. Bunlar Almanca öğrenmek için ihtiyacı olan ve yüksekokula uygun olan çocuklar için sunuluyor. Zamanla, bu çocuklar normal sınıflara </w:t>
      </w:r>
      <w:proofErr w:type="gram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entegre</w:t>
      </w:r>
      <w:proofErr w:type="gram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edilir.</w:t>
      </w:r>
    </w:p>
    <w:p w:rsidR="002B47DB" w:rsidRPr="002B47DB" w:rsidRDefault="002B47DB" w:rsidP="002B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</w:pP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 </w:t>
      </w:r>
    </w:p>
    <w:p w:rsidR="002B47DB" w:rsidRPr="002B47DB" w:rsidRDefault="002B47DB" w:rsidP="002B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</w:pP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Biz tek çatı altında birçok farklı Ulusları bir araya getiriyoruz. Bu bizi zenginleştiriyor ve güçlü bir toplum haline getiriyor. Çeşitlilik sayesinde herkes birinden </w:t>
      </w:r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 xml:space="preserve">bir şeyler </w:t>
      </w: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 öğrenir. Bize emanet edilen genç insanlara biz geleceğe bakış </w:t>
      </w:r>
      <w:proofErr w:type="gramStart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imkan</w:t>
      </w:r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>ı</w:t>
      </w:r>
      <w:proofErr w:type="gramEnd"/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ve yollar</w:t>
      </w:r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>ı</w:t>
      </w: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 acıyoruz. </w:t>
      </w:r>
    </w:p>
    <w:p w:rsidR="002B47DB" w:rsidRPr="002B47DB" w:rsidRDefault="002B47DB" w:rsidP="002B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</w:pP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> </w:t>
      </w:r>
    </w:p>
    <w:p w:rsidR="002B47DB" w:rsidRPr="002B47DB" w:rsidRDefault="002B47DB" w:rsidP="002B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</w:pPr>
      <w:r w:rsidRPr="002B47DB"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  <w:t xml:space="preserve">Güçlü bir kişilik, cesaret ve demokrasi anlayışı burada bizim temel değerlerimiz ve hedeflerimiz. Bu nedenle bizim </w:t>
      </w:r>
      <w:r w:rsidRPr="002B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de-DE"/>
        </w:rPr>
        <w:t>sloganımız;</w:t>
      </w:r>
    </w:p>
    <w:p w:rsidR="002B47DB" w:rsidRPr="002B47DB" w:rsidRDefault="002B47DB" w:rsidP="002B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</w:pPr>
      <w:r w:rsidRPr="002B47DB">
        <w:rPr>
          <w:rFonts w:ascii="Calibri" w:eastAsia="Times New Roman" w:hAnsi="Calibri" w:cs="Times New Roman"/>
          <w:sz w:val="24"/>
          <w:szCs w:val="24"/>
          <w:lang w:val="tr-TR" w:eastAsia="de-DE"/>
        </w:rPr>
        <w:t> </w:t>
      </w:r>
    </w:p>
    <w:p w:rsidR="002B47DB" w:rsidRPr="002B47DB" w:rsidRDefault="002B47DB" w:rsidP="002B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</w:pPr>
      <w:r w:rsidRPr="002B47DB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de-DE"/>
        </w:rPr>
        <w:t>“Birlikte – Birbiri için – Arka arkaya”</w:t>
      </w:r>
    </w:p>
    <w:p w:rsidR="002B47DB" w:rsidRPr="002B47DB" w:rsidRDefault="002B47DB" w:rsidP="002B47D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de-DE"/>
        </w:rPr>
      </w:pPr>
      <w:r w:rsidRPr="002B47DB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de-DE"/>
        </w:rPr>
        <w:t>„</w:t>
      </w:r>
      <w:proofErr w:type="spellStart"/>
      <w:r w:rsidRPr="002B47DB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de-DE"/>
        </w:rPr>
        <w:t>Miteinander</w:t>
      </w:r>
      <w:proofErr w:type="spellEnd"/>
      <w:r w:rsidRPr="002B47DB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de-DE"/>
        </w:rPr>
        <w:t xml:space="preserve"> – </w:t>
      </w:r>
      <w:proofErr w:type="spellStart"/>
      <w:r w:rsidRPr="002B47DB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de-DE"/>
        </w:rPr>
        <w:t>Füreinander</w:t>
      </w:r>
      <w:proofErr w:type="spellEnd"/>
      <w:r w:rsidRPr="002B47DB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de-DE"/>
        </w:rPr>
        <w:t xml:space="preserve"> – </w:t>
      </w:r>
      <w:proofErr w:type="spellStart"/>
      <w:r w:rsidRPr="002B47DB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de-DE"/>
        </w:rPr>
        <w:t>Aufeinander</w:t>
      </w:r>
      <w:proofErr w:type="spellEnd"/>
      <w:r w:rsidRPr="002B47DB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de-DE"/>
        </w:rPr>
        <w:t xml:space="preserve"> </w:t>
      </w:r>
      <w:proofErr w:type="spellStart"/>
      <w:r w:rsidRPr="002B47DB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de-DE"/>
        </w:rPr>
        <w:t>zu</w:t>
      </w:r>
      <w:proofErr w:type="spellEnd"/>
      <w:r w:rsidRPr="002B47DB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de-DE"/>
        </w:rPr>
        <w:t xml:space="preserve"> “</w:t>
      </w:r>
    </w:p>
    <w:p w:rsidR="00E94827" w:rsidRPr="002B47DB" w:rsidRDefault="00E94827">
      <w:pPr>
        <w:rPr>
          <w:lang w:val="tr-TR"/>
        </w:rPr>
      </w:pPr>
    </w:p>
    <w:sectPr w:rsidR="00E94827" w:rsidRPr="002B47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DB"/>
    <w:rsid w:val="002B47DB"/>
    <w:rsid w:val="00E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BA75"/>
  <w15:chartTrackingRefBased/>
  <w15:docId w15:val="{4387C10A-9ABC-4432-9854-BFFE0235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714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500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327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993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712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Ulusoy-Schmitz</dc:creator>
  <cp:keywords/>
  <dc:description/>
  <cp:lastModifiedBy>Nilüfer Ulusoy-Schmitz</cp:lastModifiedBy>
  <cp:revision>1</cp:revision>
  <dcterms:created xsi:type="dcterms:W3CDTF">2016-08-15T14:26:00Z</dcterms:created>
  <dcterms:modified xsi:type="dcterms:W3CDTF">2016-08-15T14:30:00Z</dcterms:modified>
</cp:coreProperties>
</file>